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ДОМЕНХОСТ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ДОМЕНХОСТ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ДОМЕНХОСТ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EVr2+2R/yhH6JDinzPeA6KQmQ==">AMUW2mWeMIMQtlUWK2Gho/omeC5shkYQ4n12wtekcMgKDllC3GDvILGKOH5FQdkYVJznp73B/Lc7jURZ5yrC4edcblOSRagsIzzefCA40xRVJCzWjggNBjy6ctKML1HzhC11oL5CMvQtPU3foytD0dRazcuF7yfDwQ==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